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5C6A" w:rsidRDefault="00515C6A" w:rsidP="00515C6A">
      <w:pPr>
        <w:pStyle w:val="Standard"/>
        <w:jc w:val="center"/>
      </w:pPr>
      <w:r>
        <w:rPr>
          <w:rFonts w:ascii="Arial" w:hAnsi="Arial" w:cs="Arial"/>
          <w:b/>
          <w:bCs/>
        </w:rPr>
        <w:t xml:space="preserve">  </w:t>
      </w:r>
      <w:r>
        <w:rPr>
          <w:rFonts w:ascii="Arial" w:hAnsi="Arial" w:cs="Arial"/>
          <w:b/>
          <w:bCs/>
          <w:sz w:val="32"/>
          <w:szCs w:val="32"/>
        </w:rPr>
        <w:t>SPRAWOZDANIE</w:t>
      </w:r>
    </w:p>
    <w:p w:rsidR="00515C6A" w:rsidRDefault="00515C6A" w:rsidP="00515C6A">
      <w:pPr>
        <w:pStyle w:val="Standard"/>
        <w:jc w:val="center"/>
        <w:rPr>
          <w:rFonts w:ascii="Arial" w:hAnsi="Arial" w:cs="Arial"/>
          <w:b/>
          <w:bCs/>
          <w:sz w:val="32"/>
          <w:szCs w:val="32"/>
        </w:rPr>
      </w:pPr>
      <w:r>
        <w:rPr>
          <w:rFonts w:ascii="Arial" w:hAnsi="Arial" w:cs="Arial"/>
          <w:b/>
          <w:bCs/>
          <w:sz w:val="32"/>
          <w:szCs w:val="32"/>
        </w:rPr>
        <w:t xml:space="preserve"> </w:t>
      </w:r>
    </w:p>
    <w:p w:rsidR="00515C6A" w:rsidRDefault="00515C6A" w:rsidP="00515C6A">
      <w:pPr>
        <w:pStyle w:val="Standard"/>
        <w:rPr>
          <w:rFonts w:ascii="Arial" w:hAnsi="Arial" w:cs="Arial"/>
          <w:b/>
          <w:bCs/>
          <w:sz w:val="32"/>
          <w:szCs w:val="32"/>
        </w:rPr>
      </w:pPr>
    </w:p>
    <w:p w:rsidR="00515C6A" w:rsidRDefault="00515C6A" w:rsidP="00515C6A">
      <w:pPr>
        <w:pStyle w:val="Standard"/>
        <w:rPr>
          <w:rFonts w:ascii="Arial" w:hAnsi="Arial" w:cs="Arial"/>
          <w:b/>
          <w:bCs/>
          <w:sz w:val="32"/>
          <w:szCs w:val="32"/>
        </w:rPr>
      </w:pPr>
      <w:r>
        <w:rPr>
          <w:rFonts w:ascii="Arial" w:hAnsi="Arial" w:cs="Arial"/>
          <w:b/>
          <w:bCs/>
          <w:sz w:val="32"/>
          <w:szCs w:val="32"/>
        </w:rPr>
        <w:t xml:space="preserve">          Z działalności Zarządu Koła Terenowego Krajowego Związku Emerytów i Rencistów Służby Więziennej  </w:t>
      </w:r>
    </w:p>
    <w:p w:rsidR="00515C6A" w:rsidRDefault="00515C6A" w:rsidP="00515C6A">
      <w:pPr>
        <w:pStyle w:val="Standard"/>
        <w:rPr>
          <w:rFonts w:ascii="Arial" w:hAnsi="Arial" w:cs="Arial"/>
          <w:b/>
          <w:bCs/>
          <w:sz w:val="32"/>
          <w:szCs w:val="32"/>
        </w:rPr>
      </w:pPr>
      <w:r>
        <w:rPr>
          <w:rFonts w:ascii="Arial" w:hAnsi="Arial" w:cs="Arial"/>
          <w:b/>
          <w:bCs/>
          <w:sz w:val="32"/>
          <w:szCs w:val="32"/>
        </w:rPr>
        <w:t xml:space="preserve">                   przy Zakładzie Karnym we Wronkach</w:t>
      </w:r>
    </w:p>
    <w:p w:rsidR="00515C6A" w:rsidRDefault="00515C6A" w:rsidP="00515C6A">
      <w:pPr>
        <w:pStyle w:val="Standard"/>
        <w:rPr>
          <w:rFonts w:ascii="Arial" w:hAnsi="Arial" w:cs="Arial"/>
          <w:b/>
          <w:bCs/>
          <w:sz w:val="32"/>
          <w:szCs w:val="32"/>
        </w:rPr>
      </w:pPr>
      <w:r>
        <w:rPr>
          <w:rFonts w:ascii="Arial" w:hAnsi="Arial" w:cs="Arial"/>
          <w:b/>
          <w:bCs/>
          <w:sz w:val="32"/>
          <w:szCs w:val="32"/>
        </w:rPr>
        <w:t xml:space="preserve"> za okres sprawozdawczy od 23.03.12 r. do 24.01.13 r.</w:t>
      </w:r>
    </w:p>
    <w:p w:rsidR="00515C6A" w:rsidRDefault="00515C6A" w:rsidP="00515C6A">
      <w:pPr>
        <w:pStyle w:val="Standard"/>
        <w:rPr>
          <w:rFonts w:ascii="Arial" w:hAnsi="Arial" w:cs="Arial"/>
          <w:bCs/>
          <w:sz w:val="32"/>
          <w:szCs w:val="32"/>
        </w:rPr>
      </w:pPr>
    </w:p>
    <w:p w:rsidR="00515C6A" w:rsidRDefault="00515C6A" w:rsidP="00515C6A">
      <w:pPr>
        <w:pStyle w:val="Standard"/>
        <w:rPr>
          <w:rFonts w:ascii="Arial" w:hAnsi="Arial" w:cs="Arial"/>
          <w:bCs/>
        </w:rPr>
      </w:pPr>
    </w:p>
    <w:p w:rsidR="00515C6A" w:rsidRDefault="00515C6A" w:rsidP="00515C6A">
      <w:pPr>
        <w:pStyle w:val="Standard"/>
        <w:rPr>
          <w:bCs/>
          <w:sz w:val="28"/>
          <w:szCs w:val="28"/>
        </w:rPr>
      </w:pPr>
      <w:r>
        <w:rPr>
          <w:bCs/>
          <w:sz w:val="28"/>
          <w:szCs w:val="28"/>
        </w:rPr>
        <w:t xml:space="preserve">      Koleżanki i Koledzy</w:t>
      </w:r>
    </w:p>
    <w:p w:rsidR="00515C6A" w:rsidRDefault="00515C6A" w:rsidP="00515C6A">
      <w:pPr>
        <w:pStyle w:val="Standard"/>
        <w:rPr>
          <w:bCs/>
          <w:sz w:val="28"/>
          <w:szCs w:val="28"/>
        </w:rPr>
      </w:pPr>
      <w:r>
        <w:rPr>
          <w:bCs/>
          <w:sz w:val="28"/>
          <w:szCs w:val="28"/>
        </w:rPr>
        <w:t xml:space="preserve">Koło Terenowe Krajowego Związku Emerytów i Rencistów Służby Więziennej przy Zakładzie Karnym we Wronkach liczy obecnie 157 członków. W okresie sprawozdawczym za nieopłacenie składek członkowskich przez okres dłuższy niż dwa lata wykreślono z Koła 27 członków. Do Koła przyjęliśmy 12 nowych członków.      </w:t>
      </w:r>
    </w:p>
    <w:p w:rsidR="00515C6A" w:rsidRDefault="00515C6A" w:rsidP="00515C6A">
      <w:r>
        <w:rPr>
          <w:rFonts w:cs="Times New Roman"/>
          <w:bCs/>
          <w:sz w:val="28"/>
          <w:szCs w:val="28"/>
        </w:rPr>
        <w:t xml:space="preserve">Zarząd Koła tak jak w minionych latach jest do waszej dyspozycji w każdy wtorek w godzinach od 16.00 do 18.00 w naszym biurze w Domu Kultury SW .                                            Realizacja opracowanego planu imprez na rok 2012 wyglądała następująco. </w:t>
      </w:r>
      <w:r>
        <w:rPr>
          <w:rFonts w:cs="Times New Roman"/>
          <w:bCs/>
          <w:color w:val="000000"/>
          <w:sz w:val="28"/>
          <w:szCs w:val="28"/>
        </w:rPr>
        <w:t xml:space="preserve">W dniu swojego święta, 8 marca w przyjemnej i miłej atmosferze 56 kobiet spotkało się przy kawie i deserze . Każda pani otrzymała od zarządu czerwoną różę i czekoladę. Wspólnie zaśpiewano 100 lat. Ponad dwie godziny spędziły nasze panie na rozmowach i wspomnieniach. W dniu 14 kwietnia . wraz z kapelanem więziennym ks. Pawłem Pawlickim udaliśmy się w grupie 40 osób do Sanktuarium Matki Bożej na Świętej Górze w Gostyniu. Zwiedziliśmy także klasztor benedyktynów w  Lubiniu, skansen filmowy </w:t>
      </w:r>
      <w:proofErr w:type="spellStart"/>
      <w:r>
        <w:rPr>
          <w:rFonts w:cs="Times New Roman"/>
          <w:bCs/>
          <w:color w:val="000000"/>
          <w:sz w:val="28"/>
          <w:szCs w:val="28"/>
        </w:rPr>
        <w:t>So</w:t>
      </w:r>
      <w:r>
        <w:rPr>
          <w:rFonts w:cs="Times New Roman"/>
          <w:bCs/>
          <w:color w:val="000000"/>
          <w:sz w:val="28"/>
          <w:szCs w:val="28"/>
        </w:rPr>
        <w:t>plicowo</w:t>
      </w:r>
      <w:proofErr w:type="spellEnd"/>
      <w:r>
        <w:rPr>
          <w:rFonts w:cs="Times New Roman"/>
          <w:bCs/>
          <w:color w:val="000000"/>
          <w:sz w:val="28"/>
          <w:szCs w:val="28"/>
        </w:rPr>
        <w:t xml:space="preserve"> w Cichowie oraz w </w:t>
      </w:r>
      <w:proofErr w:type="spellStart"/>
      <w:r>
        <w:rPr>
          <w:rFonts w:cs="Times New Roman"/>
          <w:bCs/>
          <w:color w:val="000000"/>
          <w:sz w:val="28"/>
          <w:szCs w:val="28"/>
        </w:rPr>
        <w:t>Turwi</w:t>
      </w:r>
      <w:proofErr w:type="spellEnd"/>
      <w:r>
        <w:rPr>
          <w:rFonts w:cs="Times New Roman"/>
          <w:bCs/>
          <w:color w:val="000000"/>
          <w:sz w:val="28"/>
          <w:szCs w:val="28"/>
        </w:rPr>
        <w:t xml:space="preserve"> </w:t>
      </w:r>
      <w:bookmarkStart w:id="0" w:name="_GoBack"/>
      <w:bookmarkEnd w:id="0"/>
      <w:r>
        <w:rPr>
          <w:rFonts w:cs="Times New Roman"/>
          <w:bCs/>
          <w:color w:val="000000"/>
          <w:sz w:val="28"/>
          <w:szCs w:val="28"/>
        </w:rPr>
        <w:t xml:space="preserve"> pałac, siedzibę rodową gen. Dezyderego Chłapowskiego oraz muzeum gorzelnictwa w którym na koniec zwiedzania zostaliśmy poczęstowani ciastem i kawą oraz wspaniałymi nalewkami .</w:t>
      </w:r>
    </w:p>
    <w:p w:rsidR="00515C6A" w:rsidRDefault="00515C6A" w:rsidP="00515C6A">
      <w:r>
        <w:rPr>
          <w:rFonts w:cs="Times New Roman"/>
          <w:bCs/>
          <w:color w:val="000000"/>
          <w:sz w:val="28"/>
          <w:szCs w:val="28"/>
        </w:rPr>
        <w:t xml:space="preserve"> </w:t>
      </w:r>
      <w:r>
        <w:rPr>
          <w:rFonts w:cs="Times New Roman"/>
          <w:kern w:val="0"/>
          <w:sz w:val="28"/>
          <w:szCs w:val="28"/>
          <w:lang w:bidi="ar-SA"/>
        </w:rPr>
        <w:t>W dniach od 12 do 19 maja 2012 roku grupa 49 członków i sympatyków naszego związku przebywała w Ośrodku Rehabilitacyjnym „</w:t>
      </w:r>
      <w:proofErr w:type="spellStart"/>
      <w:r>
        <w:rPr>
          <w:rFonts w:cs="Times New Roman"/>
          <w:kern w:val="0"/>
          <w:sz w:val="28"/>
          <w:szCs w:val="28"/>
          <w:lang w:bidi="ar-SA"/>
        </w:rPr>
        <w:t>Relax</w:t>
      </w:r>
      <w:proofErr w:type="spellEnd"/>
      <w:r>
        <w:rPr>
          <w:rFonts w:cs="Times New Roman"/>
          <w:kern w:val="0"/>
          <w:sz w:val="28"/>
          <w:szCs w:val="28"/>
          <w:lang w:bidi="ar-SA"/>
        </w:rPr>
        <w:t>” w Międzywodziu koło Dziwnowa. W oddalonym zaledwie około 100 metrów od morza ośrodku, w doskonałych warunkach spędziliśmy 8 dni nie tylko odpoczywając, ale biorąc przepisane przez lekarza zabiegi, pływając w basenie, uczestnicząc w ćwiczeniach gimnastycznych i bawiąc się na wieczorkach tanecznych. Byliśmy także na wycieczce w nieodległych Międzyzdrojach. Niezła pogoda i wspaniała atmosfera sprawiły, że wróciliśmy zdrowsi, sprawniejsi i wypoczęci.</w:t>
      </w:r>
      <w:r>
        <w:rPr>
          <w:rFonts w:cs="Times New Roman"/>
          <w:sz w:val="28"/>
          <w:szCs w:val="28"/>
        </w:rPr>
        <w:t xml:space="preserve"> </w:t>
      </w:r>
      <w:r>
        <w:rPr>
          <w:rFonts w:cs="Times New Roman"/>
          <w:kern w:val="0"/>
          <w:sz w:val="28"/>
          <w:szCs w:val="28"/>
          <w:lang w:bidi="ar-SA"/>
        </w:rPr>
        <w:t xml:space="preserve">W sobotę 26 maja 46 osób. tradycyjnie powitało lato nad Jeziorem </w:t>
      </w:r>
      <w:proofErr w:type="spellStart"/>
      <w:r>
        <w:rPr>
          <w:rFonts w:cs="Times New Roman"/>
          <w:kern w:val="0"/>
          <w:sz w:val="28"/>
          <w:szCs w:val="28"/>
          <w:lang w:bidi="ar-SA"/>
        </w:rPr>
        <w:t>Mormin</w:t>
      </w:r>
      <w:proofErr w:type="spellEnd"/>
      <w:r>
        <w:rPr>
          <w:rFonts w:cs="Times New Roman"/>
          <w:kern w:val="0"/>
          <w:sz w:val="28"/>
          <w:szCs w:val="28"/>
          <w:lang w:bidi="ar-SA"/>
        </w:rPr>
        <w:t xml:space="preserve">. Jak zwykle była słoneczna pogoda, smaczne jedzenie, wyśmienite humory i dobra zabawa. Ci co przybyli stworzyli świetną atmosferę przy wspólnych pląsach i konkursach, We wtorek 12 czerwca 2012 odbyło się nadzwyczajne posiedzenie zarządu Koła Terenowego, na które zaproszono członków Związku wyróżniających się w przeszłości i obecnie aktywnością na </w:t>
      </w:r>
      <w:r>
        <w:rPr>
          <w:rFonts w:cs="Times New Roman"/>
          <w:kern w:val="0"/>
          <w:sz w:val="28"/>
          <w:szCs w:val="28"/>
          <w:lang w:bidi="ar-SA"/>
        </w:rPr>
        <w:lastRenderedPageBreak/>
        <w:t>niwie działalności naszego Koła: Mirosława Czekalskiego, Eugeniusza Grzesia, Aleksandra Jagielskiego i Stanisława Wawrzyniaka. Kol. Janusz Owczarzak wręczył wyróżnionym działaczom przyznane przez Zarząd Główny odznaki „Za Zasługi dla Związku”, a przewodniczący Koła kol. Marek Nogaj pamiątkowe dyplomy z podziękowaniem za dotychczasową aktywność i życzeniami zdrowia oraz długich lat aktywnego życia.</w:t>
      </w:r>
    </w:p>
    <w:p w:rsidR="00515C6A" w:rsidRDefault="00515C6A" w:rsidP="00515C6A">
      <w:pPr>
        <w:widowControl/>
        <w:suppressAutoHyphens w:val="0"/>
        <w:autoSpaceDE w:val="0"/>
      </w:pPr>
      <w:r>
        <w:rPr>
          <w:rFonts w:cs="Times New Roman"/>
          <w:kern w:val="0"/>
          <w:sz w:val="28"/>
          <w:szCs w:val="28"/>
          <w:lang w:bidi="ar-SA"/>
        </w:rPr>
        <w:t>W dniach od 27 czerwca do 1 lipca br. 45 osobowa grupa członków i sympatyków naszego Koła przebywała na wycieczce w okolicach Krynicy. Realizując bogaty program imprezy spławialiśmy się tratwami po Dunajcu, podziwialiśmy widoki ze szczytów Jaworzynki i Palenicy a także Góry Parkowej, próbowaliśmy wspaniałych miodów pitnych w Kamiannej, zwiedzaliśmy zabytki Starego i Nowego Sącza. Po drodze zwiedzaliśmy Kraków, a także wspaniałe sanktuarium w Łagiewnikach. Wieczorami relaksowaliśmy się tańcząc przy muzyce Franka. Pogoda nam dopisała, humory też. Pokoje ze wspaniałymi widokami z okien i balkonów, smaczne i obfite jedzenie – pensjonat „Tryumf” w Krynicy godny polecenia wszystkim miłośnikom gór.</w:t>
      </w:r>
    </w:p>
    <w:p w:rsidR="00515C6A" w:rsidRDefault="00515C6A" w:rsidP="00515C6A">
      <w:pPr>
        <w:widowControl/>
        <w:suppressAutoHyphens w:val="0"/>
        <w:autoSpaceDE w:val="0"/>
      </w:pPr>
      <w:r>
        <w:rPr>
          <w:rFonts w:cs="Times New Roman"/>
          <w:kern w:val="0"/>
          <w:sz w:val="28"/>
          <w:szCs w:val="28"/>
          <w:lang w:bidi="ar-SA"/>
        </w:rPr>
        <w:t xml:space="preserve">W niedzielę 22 lipca br. 37 osobowa członków i sympatyków naszego Związku przebywała na jednodniowej wycieczce w Sarbinowie nad morzem. Zachmurzone niebo, ale bezdeszczowa pogoda sprzyjały bardziej spacerom wzdłuż wybrzeża niż wylegiwaniu się na plaży ale nikt nie narzekał </w:t>
      </w:r>
    </w:p>
    <w:p w:rsidR="00515C6A" w:rsidRDefault="00515C6A" w:rsidP="00515C6A">
      <w:pPr>
        <w:widowControl/>
        <w:suppressAutoHyphens w:val="0"/>
        <w:autoSpaceDE w:val="0"/>
      </w:pPr>
      <w:r>
        <w:rPr>
          <w:rFonts w:cs="Times New Roman"/>
          <w:kern w:val="0"/>
          <w:sz w:val="28"/>
          <w:szCs w:val="28"/>
          <w:lang w:bidi="ar-SA"/>
        </w:rPr>
        <w:t xml:space="preserve">W dniach od 15 do 19 sierpnia br. licząca 46 osób grupa członków i sympatyków naszego Związku wraz z rodzinami przebywała w Ustroniu Morskim. Byliśmy zakwaterowani i zaprowiantowani w Domu Gościnnym „WIKI” u Pani Renaty </w:t>
      </w:r>
      <w:proofErr w:type="spellStart"/>
      <w:r>
        <w:rPr>
          <w:rFonts w:cs="Times New Roman"/>
          <w:kern w:val="0"/>
          <w:sz w:val="28"/>
          <w:szCs w:val="28"/>
          <w:lang w:bidi="ar-SA"/>
        </w:rPr>
        <w:t>Madejsza</w:t>
      </w:r>
      <w:proofErr w:type="spellEnd"/>
      <w:r>
        <w:rPr>
          <w:rFonts w:cs="Times New Roman"/>
          <w:kern w:val="0"/>
          <w:sz w:val="28"/>
          <w:szCs w:val="28"/>
          <w:lang w:bidi="ar-SA"/>
        </w:rPr>
        <w:t>. Doskonałe warunki, świetne domowe jedzenie, a nade wszystko piękna ,słoneczna pogoda sprawiły, że wróciliśmy do domów opaleni, wypoczęci i zadowoleni.</w:t>
      </w:r>
    </w:p>
    <w:p w:rsidR="00515C6A" w:rsidRDefault="00515C6A" w:rsidP="00515C6A">
      <w:pPr>
        <w:widowControl/>
        <w:suppressAutoHyphens w:val="0"/>
        <w:autoSpaceDE w:val="0"/>
        <w:jc w:val="center"/>
      </w:pPr>
      <w:r>
        <w:rPr>
          <w:rFonts w:cs="Times New Roman"/>
          <w:kern w:val="0"/>
          <w:sz w:val="28"/>
          <w:szCs w:val="28"/>
          <w:lang w:bidi="ar-SA"/>
        </w:rPr>
        <w:t>Aż 88 osób przybyło w sobotę 29 września do ogródka Galerii Wieża, aby wziąć udział w imprezie „Pożegnanie Lata”. Słoneczna pogoda, dobre jedzenie i miła atmosfera sprzyjały rozmowom i tańcom, które trwały aż do północy.</w:t>
      </w:r>
    </w:p>
    <w:p w:rsidR="00515C6A" w:rsidRDefault="00515C6A" w:rsidP="00515C6A">
      <w:pPr>
        <w:pStyle w:val="Textbody"/>
      </w:pPr>
      <w:r>
        <w:rPr>
          <w:bCs/>
          <w:color w:val="000000"/>
          <w:sz w:val="28"/>
          <w:szCs w:val="28"/>
        </w:rPr>
        <w:t xml:space="preserve">W piątek 21 grudnia 70 osobowa grupa członków naszego Koła wraz z rodzinami spotkała się w Sali Domu Kultury SW na corocznej wieczerzy wigilijnej której gospodarzem był Ks. Paweł Pawlicki – kapelan SW . Wieczór umilił zespół wokalny Chabry e swoim bożonarodzeniowym repertuarem. Wieczór upłynął w serdecznej i rodzinnej atmosferze. W dniu 31.12 2012r. w sali Domu Kultury SW zorganizowaliśmy zabawę sylwestrową. 35 par przywitało Nowy Rok 2013 i bawiło się do białego rana. Emeryci pokazali, że różne dolegliwości nie przeszkadzają  w dobrej zabawie o ile jest dobra atmosfera i świetna muzyka. </w:t>
      </w:r>
      <w:r>
        <w:rPr>
          <w:bCs/>
          <w:sz w:val="28"/>
          <w:szCs w:val="28"/>
        </w:rPr>
        <w:t xml:space="preserve">Delegacja zarządu Koła z wiązanką kwiatów zawsze była obecna przy ostatnim pożegnaniu naszych sympatyków. Dziewięciokrotnie ze względu na trudną sytuację materialną spowodowaną ciężką chorobą wystąpiliśmy z wnioskiem do Dyrektora Z.K. o udzielenie zapomogi finansowej. Wszystkie wnioski zostały rozpatrzone pozytywnie.  </w:t>
      </w:r>
      <w:r>
        <w:rPr>
          <w:bCs/>
          <w:sz w:val="28"/>
          <w:szCs w:val="28"/>
        </w:rPr>
        <w:lastRenderedPageBreak/>
        <w:t xml:space="preserve">Podsumowując statystycznie naszą działalność należy stwierdzić, że w 10 zorganizowanych imprezach wzięło udział 547 emerytów i rencistów oraz członków ich rodzin . Dwóch zaplanowanych imprez nie udało się zorganizować ze względu na małe nimi zainteresowanie tj. zawodów sportowo-rekreacyjnych w miejscowej kręgielni oraz zabawy andrzejkowej, szkoda. </w:t>
      </w:r>
    </w:p>
    <w:p w:rsidR="00515C6A" w:rsidRDefault="00515C6A" w:rsidP="00515C6A">
      <w:pPr>
        <w:pStyle w:val="Standard"/>
        <w:jc w:val="both"/>
        <w:rPr>
          <w:bCs/>
          <w:sz w:val="28"/>
          <w:szCs w:val="28"/>
        </w:rPr>
      </w:pPr>
      <w:r>
        <w:rPr>
          <w:bCs/>
          <w:sz w:val="28"/>
          <w:szCs w:val="28"/>
        </w:rPr>
        <w:t xml:space="preserve"> Chciałbym również po raz kolejny przypomnieć, że istnieje strona internetowa naszego Koła WWW.EMERYTSWWRONKI.PRV.PL Moderatorem strony jest kol. Janusz Owczarzak. Ze względu na awarię serwerów nie miał on w ciągu ostatnich dwóch miesięcy możliwości zaktualizowania stron O popularności strony niech świadczy fakt, że strona zanotowała już 4663 wejść osób nią zainteresowanych</w:t>
      </w:r>
    </w:p>
    <w:p w:rsidR="00515C6A" w:rsidRDefault="00515C6A" w:rsidP="00515C6A">
      <w:pPr>
        <w:pStyle w:val="Standard"/>
        <w:jc w:val="both"/>
        <w:rPr>
          <w:bCs/>
          <w:sz w:val="28"/>
          <w:szCs w:val="28"/>
        </w:rPr>
      </w:pPr>
      <w:r>
        <w:rPr>
          <w:bCs/>
          <w:sz w:val="28"/>
          <w:szCs w:val="28"/>
        </w:rPr>
        <w:t>Na koniec mojego sprawozdania chciałbym podziękować wszystkim za udział w naszych imprezach,  wszystko robiliśmy z myślą o was. Koszty udziału w nich nie były wysokie. Musicie nam uwierzyć, że robiliśmy wszystko, aby były one jak najniższe, szukaliśmy nowych, tańszych miejsc zakwaterowania podczas wycieczek a także niekiedy sami przygotowywaliśmy konsumpcyjną stronę imprez.  Dotacja Dyrektora ZK do organizowanej przez nas imprezy w chwili obecnej może wynieść maksymalnie do 50 procent kosztów imprezy. Dyrektor ZK w trakcie rozmowy z nami obiecał, że każdy uczestnik imprezy na pewno ją dostanie  Cieszy nas duża frekwencja na naszych imprezach ale zawsze może być lepsza. Świadczy ona również, że organizowane przez Zarząd Koła imprezy były  potrzebne, dobrze zorganizowane oraz, że wszyscy dobrze na nich bawili się i odpoczywali  .</w:t>
      </w:r>
    </w:p>
    <w:p w:rsidR="00515C6A" w:rsidRDefault="00515C6A" w:rsidP="00515C6A">
      <w:pPr>
        <w:pStyle w:val="Textbody"/>
        <w:rPr>
          <w:bCs/>
          <w:sz w:val="28"/>
          <w:szCs w:val="28"/>
        </w:rPr>
      </w:pPr>
      <w:r>
        <w:rPr>
          <w:bCs/>
          <w:sz w:val="28"/>
          <w:szCs w:val="28"/>
        </w:rPr>
        <w:t xml:space="preserve"> Ponieważ kończy się kadencja Zarządu chciałbym krótko podsumować jego 4-letnią pracę. Statystycznie podsumowując zorganizowano 42 imprezy rekreacyjne w których wzięło udział 2260 emerytów i rencistów oraz członków ich rodzin, odbyto 208 posiedzeń zarządu podczas których nigdy pomiędzy członkami nie doszło do kłótni, fakt ten świadczy o bardzo dobrej atmosferze w zarządzie. Wszyscy dobrze wykonywali powierzone im obowiązki</w:t>
      </w:r>
    </w:p>
    <w:p w:rsidR="00515C6A" w:rsidRDefault="00515C6A" w:rsidP="00515C6A">
      <w:pPr>
        <w:pStyle w:val="Textbody"/>
      </w:pPr>
      <w:r>
        <w:rPr>
          <w:bCs/>
          <w:sz w:val="28"/>
          <w:szCs w:val="28"/>
        </w:rPr>
        <w:t xml:space="preserve"> W tym miejscu chciałbym po raz kolejny i mam cichą nadzieję, że nie ostatni raz  bardzo gorąco podziękować kolegom wchodzącym w skład Zarządu: szczególnie kol. Franciszkowi </w:t>
      </w:r>
      <w:proofErr w:type="spellStart"/>
      <w:r>
        <w:rPr>
          <w:bCs/>
          <w:sz w:val="28"/>
          <w:szCs w:val="28"/>
        </w:rPr>
        <w:t>Grasiowi</w:t>
      </w:r>
      <w:proofErr w:type="spellEnd"/>
      <w:r>
        <w:rPr>
          <w:bCs/>
          <w:sz w:val="28"/>
          <w:szCs w:val="28"/>
        </w:rPr>
        <w:t xml:space="preserve"> za jego bardzo dużą aktywność i zaangażowanie a także koledze  Eugeniuszowi Grzesiowi, kol. Józefowi </w:t>
      </w:r>
      <w:proofErr w:type="spellStart"/>
      <w:r>
        <w:rPr>
          <w:bCs/>
          <w:sz w:val="28"/>
          <w:szCs w:val="28"/>
        </w:rPr>
        <w:t>Waszyńskiemu</w:t>
      </w:r>
      <w:proofErr w:type="spellEnd"/>
      <w:r>
        <w:rPr>
          <w:bCs/>
          <w:sz w:val="28"/>
          <w:szCs w:val="28"/>
        </w:rPr>
        <w:t>, kol. Ryszardowi Koniecznemu i kol. Mirosławowi Czekalskiemu oraz Romanowi Woźnemu i Januszowi Owczarzakowi za ich  zaangażowanie w organizację  imprez  oraz prawidłowe funkcjonowanie biura zarządu Koła. Jeszcze raz bardzo, bardzo dziękuję.</w:t>
      </w:r>
    </w:p>
    <w:p w:rsidR="00515C6A" w:rsidRDefault="00515C6A" w:rsidP="00515C6A">
      <w:pPr>
        <w:pStyle w:val="Standard"/>
        <w:jc w:val="both"/>
        <w:rPr>
          <w:bCs/>
          <w:sz w:val="28"/>
          <w:szCs w:val="28"/>
        </w:rPr>
      </w:pPr>
    </w:p>
    <w:p w:rsidR="00515C6A" w:rsidRDefault="00515C6A" w:rsidP="00515C6A">
      <w:pPr>
        <w:pStyle w:val="Standard"/>
        <w:jc w:val="both"/>
      </w:pPr>
      <w:r>
        <w:rPr>
          <w:bCs/>
          <w:sz w:val="28"/>
          <w:szCs w:val="28"/>
        </w:rPr>
        <w:t xml:space="preserve"> Życzę Wam, koleżanki i koledzy dużo zdrowia i optymizmu życiowego                        </w:t>
      </w:r>
    </w:p>
    <w:p w:rsidR="00287E1A" w:rsidRDefault="00287E1A"/>
    <w:sectPr w:rsidR="00287E1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70AF"/>
    <w:rsid w:val="00287E1A"/>
    <w:rsid w:val="003B70AF"/>
    <w:rsid w:val="00515C6A"/>
    <w:rsid w:val="00C8519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15C6A"/>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3">
    <w:name w:val="Styl3"/>
    <w:basedOn w:val="Normalny"/>
    <w:link w:val="Styl3Znak"/>
    <w:qFormat/>
    <w:rsid w:val="00C8519E"/>
    <w:pPr>
      <w:widowControl/>
      <w:suppressAutoHyphens w:val="0"/>
      <w:autoSpaceDN/>
      <w:spacing w:after="200" w:line="276" w:lineRule="auto"/>
    </w:pPr>
    <w:rPr>
      <w:rFonts w:asciiTheme="minorHAnsi" w:eastAsiaTheme="minorHAnsi" w:hAnsiTheme="minorHAnsi" w:cstheme="minorBidi"/>
      <w:kern w:val="0"/>
      <w:sz w:val="18"/>
      <w:szCs w:val="22"/>
      <w:shd w:val="clear" w:color="auto" w:fill="D4D3CF"/>
      <w:lang w:eastAsia="en-US" w:bidi="ar-SA"/>
    </w:rPr>
  </w:style>
  <w:style w:type="character" w:customStyle="1" w:styleId="Styl3Znak">
    <w:name w:val="Styl3 Znak"/>
    <w:basedOn w:val="Domylnaczcionkaakapitu"/>
    <w:link w:val="Styl3"/>
    <w:rsid w:val="00C8519E"/>
    <w:rPr>
      <w:sz w:val="18"/>
    </w:rPr>
  </w:style>
  <w:style w:type="paragraph" w:customStyle="1" w:styleId="Standard">
    <w:name w:val="Standard"/>
    <w:rsid w:val="00515C6A"/>
    <w:pPr>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
    <w:name w:val="Text body"/>
    <w:basedOn w:val="Standard"/>
    <w:rsid w:val="00515C6A"/>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15C6A"/>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3">
    <w:name w:val="Styl3"/>
    <w:basedOn w:val="Normalny"/>
    <w:link w:val="Styl3Znak"/>
    <w:qFormat/>
    <w:rsid w:val="00C8519E"/>
    <w:pPr>
      <w:widowControl/>
      <w:suppressAutoHyphens w:val="0"/>
      <w:autoSpaceDN/>
      <w:spacing w:after="200" w:line="276" w:lineRule="auto"/>
    </w:pPr>
    <w:rPr>
      <w:rFonts w:asciiTheme="minorHAnsi" w:eastAsiaTheme="minorHAnsi" w:hAnsiTheme="minorHAnsi" w:cstheme="minorBidi"/>
      <w:kern w:val="0"/>
      <w:sz w:val="18"/>
      <w:szCs w:val="22"/>
      <w:shd w:val="clear" w:color="auto" w:fill="D4D3CF"/>
      <w:lang w:eastAsia="en-US" w:bidi="ar-SA"/>
    </w:rPr>
  </w:style>
  <w:style w:type="character" w:customStyle="1" w:styleId="Styl3Znak">
    <w:name w:val="Styl3 Znak"/>
    <w:basedOn w:val="Domylnaczcionkaakapitu"/>
    <w:link w:val="Styl3"/>
    <w:rsid w:val="00C8519E"/>
    <w:rPr>
      <w:sz w:val="18"/>
    </w:rPr>
  </w:style>
  <w:style w:type="paragraph" w:customStyle="1" w:styleId="Standard">
    <w:name w:val="Standard"/>
    <w:rsid w:val="00515C6A"/>
    <w:pPr>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
    <w:name w:val="Text body"/>
    <w:basedOn w:val="Standard"/>
    <w:rsid w:val="00515C6A"/>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3644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1150</Words>
  <Characters>6903</Characters>
  <Application>Microsoft Office Word</Application>
  <DocSecurity>0</DocSecurity>
  <Lines>57</Lines>
  <Paragraphs>16</Paragraphs>
  <ScaleCrop>false</ScaleCrop>
  <Company/>
  <LinksUpToDate>false</LinksUpToDate>
  <CharactersWithSpaces>8037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Janusz</dc:creator>
  <cp:keywords/>
  <dc:description/>
  <cp:lastModifiedBy>Janusz</cp:lastModifiedBy>
  <cp:revision>2</cp:revision>
  <dcterms:created xsi:type="dcterms:W3CDTF">2013-02-04T21:48:00Z</dcterms:created>
  <dcterms:modified xsi:type="dcterms:W3CDTF">2013-02-04T21:49:00Z</dcterms:modified>
</cp:coreProperties>
</file>